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1B" w:rsidRPr="00826C13" w:rsidRDefault="00826C13" w:rsidP="00826C13">
      <w:pPr>
        <w:jc w:val="center"/>
        <w:rPr>
          <w:b/>
          <w:sz w:val="24"/>
          <w:szCs w:val="24"/>
        </w:rPr>
      </w:pPr>
      <w:r w:rsidRPr="00826C13">
        <w:rPr>
          <w:b/>
          <w:sz w:val="24"/>
          <w:szCs w:val="24"/>
        </w:rPr>
        <w:t>T.C.</w:t>
      </w:r>
    </w:p>
    <w:p w:rsidR="00826C13" w:rsidRPr="00826C13" w:rsidRDefault="00826C13" w:rsidP="00826C13">
      <w:pPr>
        <w:jc w:val="center"/>
        <w:rPr>
          <w:b/>
          <w:sz w:val="24"/>
          <w:szCs w:val="24"/>
        </w:rPr>
      </w:pPr>
      <w:r w:rsidRPr="00826C13">
        <w:rPr>
          <w:b/>
          <w:sz w:val="24"/>
          <w:szCs w:val="24"/>
        </w:rPr>
        <w:t>ANKARA İLİ</w:t>
      </w:r>
    </w:p>
    <w:p w:rsidR="00826C13" w:rsidRPr="00826C13" w:rsidRDefault="00826C13" w:rsidP="00826C13">
      <w:pPr>
        <w:jc w:val="center"/>
        <w:rPr>
          <w:b/>
          <w:sz w:val="24"/>
          <w:szCs w:val="24"/>
        </w:rPr>
      </w:pPr>
      <w:r w:rsidRPr="00826C13">
        <w:rPr>
          <w:b/>
          <w:sz w:val="24"/>
          <w:szCs w:val="24"/>
        </w:rPr>
        <w:t>KAHRAMANKAZAN İLÇESİ</w:t>
      </w:r>
    </w:p>
    <w:p w:rsidR="00826C13" w:rsidRDefault="00826C13" w:rsidP="00826C13">
      <w:pPr>
        <w:jc w:val="center"/>
        <w:rPr>
          <w:b/>
          <w:sz w:val="24"/>
          <w:szCs w:val="24"/>
        </w:rPr>
      </w:pPr>
      <w:r w:rsidRPr="00826C13">
        <w:rPr>
          <w:b/>
          <w:sz w:val="24"/>
          <w:szCs w:val="24"/>
        </w:rPr>
        <w:t>HIFZISIHHA KURULU</w:t>
      </w:r>
    </w:p>
    <w:p w:rsidR="00826C13" w:rsidRDefault="00826C13" w:rsidP="00826C13">
      <w:pPr>
        <w:rPr>
          <w:b/>
          <w:sz w:val="24"/>
          <w:szCs w:val="24"/>
        </w:rPr>
      </w:pPr>
      <w:r>
        <w:rPr>
          <w:b/>
          <w:sz w:val="24"/>
          <w:szCs w:val="24"/>
        </w:rPr>
        <w:t xml:space="preserve">Karar Tarihi  : </w:t>
      </w:r>
      <w:r>
        <w:rPr>
          <w:sz w:val="24"/>
          <w:szCs w:val="24"/>
        </w:rPr>
        <w:t>16.04.2020</w:t>
      </w:r>
      <w:r>
        <w:rPr>
          <w:b/>
          <w:sz w:val="24"/>
          <w:szCs w:val="24"/>
        </w:rPr>
        <w:t xml:space="preserve"> </w:t>
      </w:r>
    </w:p>
    <w:p w:rsidR="00826C13" w:rsidRDefault="00826C13" w:rsidP="00826C13">
      <w:pPr>
        <w:rPr>
          <w:sz w:val="24"/>
          <w:szCs w:val="24"/>
        </w:rPr>
      </w:pPr>
      <w:r>
        <w:rPr>
          <w:b/>
          <w:sz w:val="24"/>
          <w:szCs w:val="24"/>
        </w:rPr>
        <w:t xml:space="preserve">Karar Sayısı  : </w:t>
      </w:r>
      <w:r w:rsidRPr="00826C13">
        <w:rPr>
          <w:sz w:val="24"/>
          <w:szCs w:val="24"/>
        </w:rPr>
        <w:t>2020/1</w:t>
      </w:r>
    </w:p>
    <w:p w:rsidR="00432843" w:rsidRDefault="00432843" w:rsidP="00826C13">
      <w:pPr>
        <w:jc w:val="center"/>
        <w:rPr>
          <w:b/>
          <w:sz w:val="24"/>
          <w:szCs w:val="24"/>
        </w:rPr>
      </w:pPr>
    </w:p>
    <w:p w:rsidR="00826C13" w:rsidRDefault="00826C13" w:rsidP="00826C13">
      <w:pPr>
        <w:jc w:val="center"/>
        <w:rPr>
          <w:b/>
          <w:sz w:val="24"/>
          <w:szCs w:val="24"/>
        </w:rPr>
      </w:pPr>
      <w:r>
        <w:rPr>
          <w:b/>
          <w:sz w:val="24"/>
          <w:szCs w:val="24"/>
        </w:rPr>
        <w:t>İLÇE UMUMİ HIFZISIHHA KURUL KARARI</w:t>
      </w:r>
    </w:p>
    <w:p w:rsidR="00826C13" w:rsidRDefault="00826C13" w:rsidP="00826C13">
      <w:pPr>
        <w:rPr>
          <w:sz w:val="24"/>
          <w:szCs w:val="24"/>
        </w:rPr>
      </w:pPr>
      <w:r>
        <w:rPr>
          <w:sz w:val="24"/>
          <w:szCs w:val="24"/>
        </w:rPr>
        <w:tab/>
      </w:r>
    </w:p>
    <w:p w:rsidR="00826C13" w:rsidRPr="00322B0A" w:rsidRDefault="00826C13" w:rsidP="00322B0A">
      <w:pPr>
        <w:jc w:val="both"/>
      </w:pPr>
      <w:r>
        <w:rPr>
          <w:sz w:val="24"/>
          <w:szCs w:val="24"/>
        </w:rPr>
        <w:tab/>
      </w:r>
      <w:r w:rsidRPr="00322B0A">
        <w:t xml:space="preserve">Ankara ili Kahramankazan İlçesi Umumi </w:t>
      </w:r>
      <w:proofErr w:type="spellStart"/>
      <w:r w:rsidRPr="00322B0A">
        <w:t>Hıfzısıhha</w:t>
      </w:r>
      <w:proofErr w:type="spellEnd"/>
      <w:r w:rsidRPr="00322B0A">
        <w:t xml:space="preserve"> Kurulu 16.04.2020 tarihinde saat 16:30 da 1593 sayılı Umumi </w:t>
      </w:r>
      <w:proofErr w:type="spellStart"/>
      <w:r w:rsidRPr="00322B0A">
        <w:t>Hıfzısıhha</w:t>
      </w:r>
      <w:proofErr w:type="spellEnd"/>
      <w:r w:rsidRPr="00322B0A">
        <w:t xml:space="preserve"> Kanunu'nun 23. maddesine göre, Kahramankazan Kaymakam Vekili Can AKSOY başkanlığında olağanüstü toplanmıştır.</w:t>
      </w:r>
    </w:p>
    <w:p w:rsidR="00826C13" w:rsidRPr="00322B0A" w:rsidRDefault="00826C13" w:rsidP="00322B0A">
      <w:pPr>
        <w:jc w:val="both"/>
      </w:pPr>
      <w:r w:rsidRPr="00322B0A">
        <w:tab/>
        <w:t>Kurul oturumunda;</w:t>
      </w:r>
    </w:p>
    <w:p w:rsidR="00B83BF5" w:rsidRPr="00322B0A" w:rsidRDefault="00826C13" w:rsidP="00322B0A">
      <w:pPr>
        <w:jc w:val="both"/>
      </w:pPr>
      <w:r w:rsidRPr="00322B0A">
        <w:tab/>
        <w:t xml:space="preserve">89782865-153 sayılı genelgenin 2 numaralı "Açık Olacak İşyeri, İşletme, ve Kurumlar" başlığının (h) maddesinde belirtilen makarna, un, süt, et, </w:t>
      </w:r>
      <w:r w:rsidR="00B83BF5" w:rsidRPr="00322B0A">
        <w:t>balık üretimi gibi temel gıda maddelerinin üretiminin yapıldığı tesisler ve kağıt, kolonya üretimi başta olmak üzere hijyen malzemeleri ile bu malzemelerin üretimi için ihtiyaç duyulacak hammaddelerin üretiminin yapıldığı tesislerin sokağa çıkma yasağı kapsamında değerlendirilmemesine,  Aynı genelgenin 3 numaralı "İstisna Kapsamında Olan Kişiler" başlığının (ö) maddesinde belirtilen tarımsal üretimin devamlılığı için gerekli olan ekim-dikim-sulama-ilaçlama gibi faaliyetlerde bulunan kiş</w:t>
      </w:r>
      <w:r w:rsidR="00322B0A">
        <w:t>i</w:t>
      </w:r>
      <w:r w:rsidR="00B83BF5" w:rsidRPr="00322B0A">
        <w:t>lerin sokağa çıkma yasağı kapsamında değerlendirilmemesine ,</w:t>
      </w:r>
    </w:p>
    <w:p w:rsidR="00826C13" w:rsidRDefault="00B83BF5" w:rsidP="00322B0A">
      <w:pPr>
        <w:jc w:val="both"/>
      </w:pPr>
      <w:r w:rsidRPr="00322B0A">
        <w:tab/>
        <w:t>Oy birliği ile karar verilmiştir.</w:t>
      </w:r>
      <w:r w:rsidR="00826C13" w:rsidRPr="00322B0A">
        <w:t xml:space="preserve"> </w:t>
      </w:r>
    </w:p>
    <w:p w:rsidR="00322B0A" w:rsidRDefault="00322B0A" w:rsidP="00322B0A">
      <w:pPr>
        <w:jc w:val="both"/>
      </w:pPr>
    </w:p>
    <w:p w:rsidR="00322B0A" w:rsidRDefault="00322B0A" w:rsidP="00322B0A">
      <w:pPr>
        <w:jc w:val="both"/>
      </w:pPr>
      <w:r>
        <w:tab/>
        <w:t>BAŞKAN</w:t>
      </w:r>
      <w:r>
        <w:tab/>
      </w:r>
      <w:r>
        <w:tab/>
      </w:r>
      <w:r>
        <w:tab/>
      </w:r>
      <w:r>
        <w:tab/>
        <w:t>ÜYE</w:t>
      </w:r>
      <w:r>
        <w:tab/>
      </w:r>
      <w:r>
        <w:tab/>
      </w:r>
      <w:r>
        <w:tab/>
      </w:r>
      <w:r>
        <w:tab/>
        <w:t>ÜYE</w:t>
      </w:r>
    </w:p>
    <w:p w:rsidR="00322B0A" w:rsidRDefault="00322B0A" w:rsidP="00322B0A">
      <w:pPr>
        <w:jc w:val="both"/>
      </w:pPr>
      <w:r>
        <w:t xml:space="preserve">           Can AKSOY</w:t>
      </w:r>
      <w:r>
        <w:tab/>
      </w:r>
      <w:r>
        <w:tab/>
      </w:r>
      <w:r>
        <w:tab/>
        <w:t xml:space="preserve">      Serhat OĞUZ</w:t>
      </w:r>
      <w:r>
        <w:tab/>
      </w:r>
      <w:r>
        <w:tab/>
        <w:t xml:space="preserve">   </w:t>
      </w:r>
      <w:r w:rsidR="00432843">
        <w:t>Dr.</w:t>
      </w:r>
      <w:r w:rsidR="002077C8">
        <w:t xml:space="preserve"> </w:t>
      </w:r>
      <w:r>
        <w:t>İbrahim ÜNLÜ</w:t>
      </w:r>
    </w:p>
    <w:p w:rsidR="00322B0A" w:rsidRDefault="00322B0A" w:rsidP="00322B0A">
      <w:pPr>
        <w:jc w:val="both"/>
      </w:pPr>
      <w:r>
        <w:t>Kahramankazan Kaymakam V.</w:t>
      </w:r>
      <w:r>
        <w:tab/>
      </w:r>
      <w:r>
        <w:tab/>
        <w:t xml:space="preserve">   Belediye Başkanı</w:t>
      </w:r>
      <w:r>
        <w:tab/>
      </w:r>
      <w:r>
        <w:tab/>
      </w:r>
      <w:r w:rsidR="00432843">
        <w:t xml:space="preserve">  </w:t>
      </w:r>
      <w:r>
        <w:t xml:space="preserve"> İlçe Sağlık Müdürü</w:t>
      </w:r>
    </w:p>
    <w:p w:rsidR="00EC10EE" w:rsidRDefault="00EC10EE" w:rsidP="00322B0A">
      <w:pPr>
        <w:jc w:val="both"/>
      </w:pPr>
    </w:p>
    <w:p w:rsidR="00322B0A" w:rsidRDefault="00322B0A" w:rsidP="00322B0A">
      <w:pPr>
        <w:jc w:val="both"/>
      </w:pPr>
      <w:r>
        <w:tab/>
        <w:t>Üye</w:t>
      </w:r>
      <w:r>
        <w:tab/>
      </w:r>
      <w:r>
        <w:tab/>
      </w:r>
      <w:r>
        <w:tab/>
      </w:r>
      <w:r>
        <w:tab/>
      </w:r>
      <w:r>
        <w:tab/>
        <w:t>Üye</w:t>
      </w:r>
      <w:r>
        <w:tab/>
      </w:r>
      <w:r>
        <w:tab/>
      </w:r>
      <w:r>
        <w:tab/>
      </w:r>
      <w:r>
        <w:tab/>
        <w:t>Üye</w:t>
      </w:r>
    </w:p>
    <w:p w:rsidR="00322B0A" w:rsidRDefault="00322B0A" w:rsidP="00322B0A">
      <w:pPr>
        <w:jc w:val="both"/>
      </w:pPr>
      <w:r>
        <w:t xml:space="preserve">        Suat Yılmaz</w:t>
      </w:r>
      <w:r>
        <w:tab/>
      </w:r>
      <w:r>
        <w:tab/>
      </w:r>
      <w:r>
        <w:tab/>
        <w:t xml:space="preserve">      Bilal ÖZTÜRK</w:t>
      </w:r>
      <w:r w:rsidR="00432843">
        <w:tab/>
        <w:t xml:space="preserve">       Neslihan </w:t>
      </w:r>
      <w:proofErr w:type="spellStart"/>
      <w:r w:rsidR="00432843">
        <w:t>Şerefhanoğlu</w:t>
      </w:r>
      <w:proofErr w:type="spellEnd"/>
      <w:r w:rsidR="00432843">
        <w:t xml:space="preserve"> ÜNLÜ</w:t>
      </w:r>
    </w:p>
    <w:p w:rsidR="00322B0A" w:rsidRPr="00322B0A" w:rsidRDefault="00322B0A" w:rsidP="00322B0A">
      <w:pPr>
        <w:jc w:val="both"/>
      </w:pPr>
      <w:r>
        <w:t xml:space="preserve"> İlçe Tarım Müdürü</w:t>
      </w:r>
      <w:r>
        <w:tab/>
      </w:r>
      <w:r>
        <w:tab/>
      </w:r>
      <w:r>
        <w:tab/>
        <w:t xml:space="preserve">   Veteriner Hekim</w:t>
      </w:r>
      <w:r>
        <w:tab/>
      </w:r>
      <w:r>
        <w:tab/>
        <w:t xml:space="preserve">  </w:t>
      </w:r>
      <w:r w:rsidR="00432843">
        <w:t xml:space="preserve"> </w:t>
      </w:r>
      <w:r>
        <w:t xml:space="preserve">  Serbest Eczacı</w:t>
      </w:r>
    </w:p>
    <w:p w:rsidR="00322B0A" w:rsidRPr="00322B0A" w:rsidRDefault="00322B0A">
      <w:pPr>
        <w:jc w:val="both"/>
      </w:pPr>
    </w:p>
    <w:sectPr w:rsidR="00322B0A" w:rsidRPr="00322B0A" w:rsidSect="00CD7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26C13"/>
    <w:rsid w:val="002077C8"/>
    <w:rsid w:val="00322B0A"/>
    <w:rsid w:val="00432843"/>
    <w:rsid w:val="00826C13"/>
    <w:rsid w:val="00B83BF5"/>
    <w:rsid w:val="00CD7C1B"/>
    <w:rsid w:val="00EC10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215</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7</cp:revision>
  <cp:lastPrinted>2020-04-16T15:53:00Z</cp:lastPrinted>
  <dcterms:created xsi:type="dcterms:W3CDTF">2020-04-16T15:01:00Z</dcterms:created>
  <dcterms:modified xsi:type="dcterms:W3CDTF">2020-04-16T16:10:00Z</dcterms:modified>
</cp:coreProperties>
</file>